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17" w:rsidRDefault="00451B17" w:rsidP="00451B17">
      <w:pPr>
        <w:spacing w:line="53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51B17" w:rsidRPr="00540B9C" w:rsidRDefault="00451B17" w:rsidP="00451B17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540B9C">
        <w:rPr>
          <w:rFonts w:ascii="方正小标宋简体" w:eastAsia="方正小标宋简体" w:hint="eastAsia"/>
          <w:bCs/>
          <w:sz w:val="44"/>
          <w:szCs w:val="44"/>
        </w:rPr>
        <w:t>海绵城市典范案例申报表</w:t>
      </w:r>
    </w:p>
    <w:tbl>
      <w:tblPr>
        <w:tblW w:w="944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"/>
        <w:gridCol w:w="2775"/>
        <w:gridCol w:w="486"/>
        <w:gridCol w:w="142"/>
        <w:gridCol w:w="1417"/>
        <w:gridCol w:w="881"/>
        <w:gridCol w:w="2379"/>
      </w:tblGrid>
      <w:tr w:rsidR="00451B17" w:rsidRPr="00540B9C" w:rsidTr="00CE5B19">
        <w:trPr>
          <w:trHeight w:hRule="exact" w:val="510"/>
        </w:trPr>
        <w:tc>
          <w:tcPr>
            <w:tcW w:w="1369" w:type="dxa"/>
            <w:vMerge w:val="restart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申报单位名称</w:t>
            </w:r>
          </w:p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2775" w:type="dxa"/>
            <w:vMerge w:val="restart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vMerge w:val="restart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298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7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51B17" w:rsidRPr="00540B9C" w:rsidTr="00CE5B19">
        <w:trPr>
          <w:trHeight w:hRule="exact" w:val="510"/>
        </w:trPr>
        <w:tc>
          <w:tcPr>
            <w:tcW w:w="1369" w:type="dxa"/>
            <w:vMerge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5" w:type="dxa"/>
            <w:vMerge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37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51B17" w:rsidRPr="00540B9C" w:rsidTr="00CE5B19">
        <w:trPr>
          <w:trHeight w:hRule="exact" w:val="510"/>
        </w:trPr>
        <w:tc>
          <w:tcPr>
            <w:tcW w:w="1369" w:type="dxa"/>
            <w:vMerge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5" w:type="dxa"/>
            <w:vMerge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vMerge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37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51B17" w:rsidRPr="00540B9C" w:rsidTr="00CE5B19">
        <w:trPr>
          <w:trHeight w:hRule="exact" w:val="510"/>
        </w:trPr>
        <w:tc>
          <w:tcPr>
            <w:tcW w:w="136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8080" w:type="dxa"/>
            <w:gridSpan w:val="6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51B17" w:rsidRPr="00540B9C" w:rsidTr="00CE5B19">
        <w:trPr>
          <w:trHeight w:hRule="exact" w:val="510"/>
        </w:trPr>
        <w:tc>
          <w:tcPr>
            <w:tcW w:w="136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8080" w:type="dxa"/>
            <w:gridSpan w:val="6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51B17" w:rsidRPr="00540B9C" w:rsidTr="00CE5B19">
        <w:trPr>
          <w:trHeight w:hRule="exact" w:val="869"/>
        </w:trPr>
        <w:tc>
          <w:tcPr>
            <w:tcW w:w="136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3261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项目行业主管部门</w:t>
            </w:r>
          </w:p>
        </w:tc>
        <w:tc>
          <w:tcPr>
            <w:tcW w:w="3260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51B17" w:rsidRPr="00540B9C" w:rsidTr="00CE5B19">
        <w:trPr>
          <w:trHeight w:hRule="exact" w:val="510"/>
        </w:trPr>
        <w:tc>
          <w:tcPr>
            <w:tcW w:w="136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3261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设计单位</w:t>
            </w:r>
          </w:p>
        </w:tc>
        <w:tc>
          <w:tcPr>
            <w:tcW w:w="3260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51B17" w:rsidRPr="00540B9C" w:rsidTr="00CE5B19">
        <w:trPr>
          <w:trHeight w:hRule="exact" w:val="510"/>
        </w:trPr>
        <w:tc>
          <w:tcPr>
            <w:tcW w:w="136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</w:tc>
        <w:tc>
          <w:tcPr>
            <w:tcW w:w="3261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监理单位</w:t>
            </w:r>
          </w:p>
        </w:tc>
        <w:tc>
          <w:tcPr>
            <w:tcW w:w="3260" w:type="dxa"/>
            <w:gridSpan w:val="2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51B17" w:rsidRPr="00540B9C" w:rsidTr="00451B17">
        <w:trPr>
          <w:trHeight w:val="2082"/>
        </w:trPr>
        <w:tc>
          <w:tcPr>
            <w:tcW w:w="136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项目概况</w:t>
            </w:r>
          </w:p>
        </w:tc>
        <w:tc>
          <w:tcPr>
            <w:tcW w:w="8080" w:type="dxa"/>
            <w:gridSpan w:val="6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（工程内容及规模、占地面积、投资额、开工完工时间等）</w:t>
            </w:r>
          </w:p>
        </w:tc>
      </w:tr>
      <w:tr w:rsidR="00451B17" w:rsidRPr="00540B9C" w:rsidTr="00451B17">
        <w:trPr>
          <w:trHeight w:val="1970"/>
        </w:trPr>
        <w:tc>
          <w:tcPr>
            <w:tcW w:w="136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技术路线</w:t>
            </w:r>
          </w:p>
        </w:tc>
        <w:tc>
          <w:tcPr>
            <w:tcW w:w="8080" w:type="dxa"/>
            <w:gridSpan w:val="6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（项目所属海绵城市建设分区及目标指标要求，雨水径流组织及海绵设施布局等技术路线，简要阐述项目实施如何响应和落实海绵城市建设要求等）</w:t>
            </w:r>
          </w:p>
        </w:tc>
      </w:tr>
      <w:tr w:rsidR="00451B17" w:rsidRPr="00540B9C" w:rsidTr="00451B17">
        <w:trPr>
          <w:trHeight w:val="1970"/>
        </w:trPr>
        <w:tc>
          <w:tcPr>
            <w:tcW w:w="136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建设成效</w:t>
            </w:r>
          </w:p>
        </w:tc>
        <w:tc>
          <w:tcPr>
            <w:tcW w:w="8080" w:type="dxa"/>
            <w:gridSpan w:val="6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（海绵城市目标指标落实情况、解决的问题、实现的效果，以及居民或社会反响等）</w:t>
            </w:r>
          </w:p>
        </w:tc>
      </w:tr>
      <w:tr w:rsidR="00451B17" w:rsidRPr="00540B9C" w:rsidTr="00451B17">
        <w:trPr>
          <w:trHeight w:val="1686"/>
        </w:trPr>
        <w:tc>
          <w:tcPr>
            <w:tcW w:w="1369" w:type="dxa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亮点特色</w:t>
            </w:r>
          </w:p>
        </w:tc>
        <w:tc>
          <w:tcPr>
            <w:tcW w:w="8080" w:type="dxa"/>
            <w:gridSpan w:val="6"/>
            <w:vAlign w:val="center"/>
          </w:tcPr>
          <w:p w:rsidR="00451B17" w:rsidRPr="00540B9C" w:rsidRDefault="00451B17" w:rsidP="00CE5B1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40B9C">
              <w:rPr>
                <w:rFonts w:ascii="仿宋_GB2312" w:eastAsia="仿宋_GB2312" w:hint="eastAsia"/>
                <w:sz w:val="28"/>
                <w:szCs w:val="28"/>
              </w:rPr>
              <w:t>（如海绵创新做法、新工艺新技术推广、雨水资源化利用等）</w:t>
            </w:r>
          </w:p>
        </w:tc>
      </w:tr>
    </w:tbl>
    <w:p w:rsidR="00522039" w:rsidRPr="00451B17" w:rsidRDefault="00451B17" w:rsidP="00451B17">
      <w:pPr>
        <w:spacing w:before="212" w:line="100" w:lineRule="exact"/>
        <w:jc w:val="left"/>
      </w:pPr>
      <w:r w:rsidRPr="00451B17">
        <w:rPr>
          <w:rFonts w:ascii="仿宋_GB2312" w:eastAsia="仿宋_GB2312" w:hAnsi="仿宋_GB2312" w:cs="仿宋_GB2312" w:hint="eastAsia"/>
          <w:w w:val="73"/>
          <w:kern w:val="0"/>
          <w:szCs w:val="21"/>
          <w:fitText w:val="8820" w:id="-1261141760"/>
        </w:rPr>
        <w:t>注：项目类型按建筑与小区（居住建筑/商业建筑/工业建筑/公共建筑等）、城市道路、公园与绿地、城市水系（排水走廊）选填</w:t>
      </w:r>
      <w:r w:rsidRPr="00451B17">
        <w:rPr>
          <w:rFonts w:ascii="仿宋_GB2312" w:eastAsia="仿宋_GB2312" w:hAnsi="仿宋_GB2312" w:cs="仿宋_GB2312" w:hint="eastAsia"/>
          <w:spacing w:val="23"/>
          <w:w w:val="73"/>
          <w:kern w:val="0"/>
          <w:szCs w:val="21"/>
          <w:fitText w:val="8820" w:id="-1261141760"/>
        </w:rPr>
        <w:t>。</w:t>
      </w:r>
    </w:p>
    <w:sectPr w:rsidR="00522039" w:rsidRPr="00451B17" w:rsidSect="0052203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6D" w:rsidRDefault="00451B17">
    <w:pPr>
      <w:pStyle w:val="a4"/>
      <w:spacing w:line="14" w:lineRule="auto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B17"/>
    <w:rsid w:val="000477A0"/>
    <w:rsid w:val="000F1518"/>
    <w:rsid w:val="002F2447"/>
    <w:rsid w:val="00436AB8"/>
    <w:rsid w:val="00451B17"/>
    <w:rsid w:val="00522039"/>
    <w:rsid w:val="00655E08"/>
    <w:rsid w:val="006760EB"/>
    <w:rsid w:val="007A7CD3"/>
    <w:rsid w:val="008703A9"/>
    <w:rsid w:val="008960B3"/>
    <w:rsid w:val="0090264E"/>
    <w:rsid w:val="00921DD7"/>
    <w:rsid w:val="0097207A"/>
    <w:rsid w:val="009F5B4E"/>
    <w:rsid w:val="00AC63DB"/>
    <w:rsid w:val="00B039B0"/>
    <w:rsid w:val="00B25334"/>
    <w:rsid w:val="00B5099C"/>
    <w:rsid w:val="00C564D0"/>
    <w:rsid w:val="00DA05BE"/>
    <w:rsid w:val="00E2308B"/>
    <w:rsid w:val="00E60839"/>
    <w:rsid w:val="00F7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1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1"/>
    <w:qFormat/>
    <w:rsid w:val="00451B17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">
    <w:name w:val="正文文本 Char"/>
    <w:basedOn w:val="a1"/>
    <w:link w:val="a4"/>
    <w:uiPriority w:val="1"/>
    <w:rsid w:val="00451B17"/>
    <w:rPr>
      <w:rFonts w:ascii="仿宋" w:eastAsia="仿宋" w:hAnsi="仿宋" w:cs="仿宋"/>
      <w:sz w:val="32"/>
      <w:szCs w:val="32"/>
      <w:lang w:val="zh-CN" w:bidi="zh-CN"/>
    </w:rPr>
  </w:style>
  <w:style w:type="paragraph" w:styleId="a0">
    <w:name w:val="Plain Text"/>
    <w:basedOn w:val="a"/>
    <w:link w:val="Char0"/>
    <w:uiPriority w:val="99"/>
    <w:semiHidden/>
    <w:unhideWhenUsed/>
    <w:rsid w:val="00451B17"/>
    <w:rPr>
      <w:rFonts w:ascii="宋体" w:hAnsi="Courier New" w:cs="Courier New"/>
      <w:szCs w:val="21"/>
    </w:rPr>
  </w:style>
  <w:style w:type="character" w:customStyle="1" w:styleId="Char0">
    <w:name w:val="纯文本 Char"/>
    <w:basedOn w:val="a1"/>
    <w:link w:val="a0"/>
    <w:uiPriority w:val="99"/>
    <w:semiHidden/>
    <w:rsid w:val="00451B1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魏征</dc:creator>
  <cp:lastModifiedBy>魏征</cp:lastModifiedBy>
  <cp:revision>2</cp:revision>
  <dcterms:created xsi:type="dcterms:W3CDTF">2023-04-26T10:04:00Z</dcterms:created>
  <dcterms:modified xsi:type="dcterms:W3CDTF">2023-04-26T10:04:00Z</dcterms:modified>
</cp:coreProperties>
</file>